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1D18" w14:textId="702D0211" w:rsidR="00F514A4" w:rsidRDefault="00F514A4" w:rsidP="00175B29">
      <w:pPr>
        <w:pStyle w:val="Standard"/>
        <w:rPr>
          <w:rFonts w:hint="eastAsia"/>
        </w:rPr>
      </w:pPr>
    </w:p>
    <w:p w14:paraId="09B52A5C" w14:textId="0626B95B" w:rsidR="003E2069" w:rsidRDefault="003E2069" w:rsidP="00175B29">
      <w:pPr>
        <w:pStyle w:val="Standard"/>
        <w:rPr>
          <w:rFonts w:hint="eastAsia"/>
        </w:rPr>
      </w:pPr>
    </w:p>
    <w:p w14:paraId="16A198CD" w14:textId="71F8CE46" w:rsidR="003E2069" w:rsidRDefault="003E2069" w:rsidP="00175B29">
      <w:pPr>
        <w:pStyle w:val="Standard"/>
      </w:pPr>
    </w:p>
    <w:p w14:paraId="710E45C5" w14:textId="77777777" w:rsidR="00B63E16" w:rsidRDefault="00B63E16" w:rsidP="00175B29">
      <w:pPr>
        <w:pStyle w:val="Standard"/>
      </w:pPr>
    </w:p>
    <w:p w14:paraId="52BC64B7" w14:textId="77777777" w:rsidR="00C60C7B" w:rsidRDefault="00C60C7B" w:rsidP="00175B29">
      <w:pPr>
        <w:pStyle w:val="Standard"/>
        <w:rPr>
          <w:rFonts w:hint="eastAsia"/>
        </w:rPr>
      </w:pPr>
    </w:p>
    <w:p w14:paraId="65957716" w14:textId="77777777" w:rsidR="003E2069" w:rsidRDefault="003E2069" w:rsidP="00175B29">
      <w:pPr>
        <w:pStyle w:val="Standard"/>
        <w:rPr>
          <w:rFonts w:hint="eastAsia"/>
        </w:rPr>
      </w:pPr>
    </w:p>
    <w:p w14:paraId="42F10D3E" w14:textId="6FCCDC91" w:rsidR="00BD01B8" w:rsidRPr="000D4BBD" w:rsidRDefault="00F7629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D4BBD">
        <w:rPr>
          <w:rFonts w:asciiTheme="minorHAnsi" w:hAnsiTheme="minorHAnsi" w:cstheme="minorHAnsi"/>
          <w:sz w:val="22"/>
          <w:szCs w:val="22"/>
        </w:rPr>
        <w:t>Minutes of the Daviess County Commission</w:t>
      </w:r>
    </w:p>
    <w:p w14:paraId="3495DBDD" w14:textId="16B3D7C9" w:rsidR="00BD01B8" w:rsidRPr="000D4BBD" w:rsidRDefault="00ED3EC7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January </w:t>
      </w:r>
      <w:r w:rsidR="009371B7">
        <w:rPr>
          <w:rFonts w:asciiTheme="minorHAnsi" w:hAnsiTheme="minorHAnsi" w:cstheme="minorHAnsi"/>
          <w:sz w:val="22"/>
          <w:szCs w:val="22"/>
        </w:rPr>
        <w:t>2</w:t>
      </w:r>
      <w:r w:rsidR="002163ED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, 2022</w:t>
      </w:r>
    </w:p>
    <w:p w14:paraId="1FCFBE15" w14:textId="77777777" w:rsidR="00BD01B8" w:rsidRPr="000D4BBD" w:rsidRDefault="00BD01B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FBBF26F" w14:textId="6EF10BBE" w:rsidR="00BD01B8" w:rsidRPr="000D4BBD" w:rsidRDefault="00F7629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D4BBD">
        <w:rPr>
          <w:rFonts w:asciiTheme="minorHAnsi" w:hAnsiTheme="minorHAnsi" w:cstheme="minorHAnsi"/>
          <w:sz w:val="22"/>
          <w:szCs w:val="22"/>
        </w:rPr>
        <w:t xml:space="preserve">The Honorable Daviess County Commission met this </w:t>
      </w:r>
      <w:r w:rsidR="009371B7">
        <w:rPr>
          <w:rFonts w:asciiTheme="minorHAnsi" w:hAnsiTheme="minorHAnsi" w:cstheme="minorHAnsi"/>
          <w:sz w:val="22"/>
          <w:szCs w:val="22"/>
        </w:rPr>
        <w:t>2</w:t>
      </w:r>
      <w:r w:rsidR="002163ED">
        <w:rPr>
          <w:rFonts w:asciiTheme="minorHAnsi" w:hAnsiTheme="minorHAnsi" w:cstheme="minorHAnsi"/>
          <w:sz w:val="22"/>
          <w:szCs w:val="22"/>
        </w:rPr>
        <w:t>7</w:t>
      </w:r>
      <w:r w:rsidR="009A03E8" w:rsidRPr="009A03E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0D4BBD">
        <w:rPr>
          <w:rFonts w:asciiTheme="minorHAnsi" w:hAnsiTheme="minorHAnsi" w:cstheme="minorHAnsi"/>
          <w:sz w:val="22"/>
          <w:szCs w:val="22"/>
        </w:rPr>
        <w:t xml:space="preserve"> day of </w:t>
      </w:r>
      <w:r w:rsidR="00ED3EC7">
        <w:rPr>
          <w:rFonts w:asciiTheme="minorHAnsi" w:hAnsiTheme="minorHAnsi" w:cstheme="minorHAnsi"/>
          <w:sz w:val="22"/>
          <w:szCs w:val="22"/>
        </w:rPr>
        <w:t>January 2022</w:t>
      </w:r>
      <w:r w:rsidRPr="000D4BBD">
        <w:rPr>
          <w:rFonts w:asciiTheme="minorHAnsi" w:hAnsiTheme="minorHAnsi" w:cstheme="minorHAnsi"/>
          <w:sz w:val="22"/>
          <w:szCs w:val="22"/>
        </w:rPr>
        <w:t xml:space="preserve"> at </w:t>
      </w:r>
      <w:r w:rsidR="004F7C95">
        <w:rPr>
          <w:rFonts w:asciiTheme="minorHAnsi" w:hAnsiTheme="minorHAnsi" w:cstheme="minorHAnsi"/>
          <w:sz w:val="22"/>
          <w:szCs w:val="22"/>
        </w:rPr>
        <w:t>9</w:t>
      </w:r>
      <w:r w:rsidRPr="000D4BBD">
        <w:rPr>
          <w:rFonts w:asciiTheme="minorHAnsi" w:hAnsiTheme="minorHAnsi" w:cstheme="minorHAnsi"/>
          <w:sz w:val="22"/>
          <w:szCs w:val="22"/>
        </w:rPr>
        <w:t>:</w:t>
      </w:r>
      <w:r w:rsidR="004F7C95">
        <w:rPr>
          <w:rFonts w:asciiTheme="minorHAnsi" w:hAnsiTheme="minorHAnsi" w:cstheme="minorHAnsi"/>
          <w:sz w:val="22"/>
          <w:szCs w:val="22"/>
        </w:rPr>
        <w:t>00</w:t>
      </w:r>
      <w:r w:rsidRPr="000D4BBD">
        <w:rPr>
          <w:rFonts w:asciiTheme="minorHAnsi" w:hAnsiTheme="minorHAnsi" w:cstheme="minorHAnsi"/>
          <w:sz w:val="22"/>
          <w:szCs w:val="22"/>
        </w:rPr>
        <w:t xml:space="preserve"> am. </w:t>
      </w:r>
      <w:r w:rsidR="003E767B" w:rsidRPr="000D4BBD">
        <w:rPr>
          <w:rFonts w:asciiTheme="minorHAnsi" w:hAnsiTheme="minorHAnsi" w:cstheme="minorHAnsi"/>
          <w:sz w:val="22"/>
          <w:szCs w:val="22"/>
        </w:rPr>
        <w:t>Jim Ruse, Presiding Commissioner,</w:t>
      </w:r>
      <w:r w:rsidR="00047B90" w:rsidRPr="000D4BBD">
        <w:rPr>
          <w:rFonts w:asciiTheme="minorHAnsi" w:hAnsiTheme="minorHAnsi" w:cstheme="minorHAnsi"/>
          <w:sz w:val="22"/>
          <w:szCs w:val="22"/>
        </w:rPr>
        <w:t xml:space="preserve"> </w:t>
      </w:r>
      <w:r w:rsidRPr="000D4BBD">
        <w:rPr>
          <w:rFonts w:asciiTheme="minorHAnsi" w:hAnsiTheme="minorHAnsi" w:cstheme="minorHAnsi"/>
          <w:sz w:val="22"/>
          <w:szCs w:val="22"/>
        </w:rPr>
        <w:t xml:space="preserve">called the meeting to order. </w:t>
      </w:r>
      <w:r w:rsidR="002163ED" w:rsidRPr="000D4BBD">
        <w:rPr>
          <w:rFonts w:asciiTheme="minorHAnsi" w:hAnsiTheme="minorHAnsi" w:cstheme="minorHAnsi"/>
          <w:sz w:val="22"/>
          <w:szCs w:val="22"/>
        </w:rPr>
        <w:t>David Cox, 1</w:t>
      </w:r>
      <w:r w:rsidR="002163ED" w:rsidRPr="000D4BBD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2163ED" w:rsidRPr="000D4BBD">
        <w:rPr>
          <w:rFonts w:asciiTheme="minorHAnsi" w:hAnsiTheme="minorHAnsi" w:cstheme="minorHAnsi"/>
          <w:sz w:val="22"/>
          <w:szCs w:val="22"/>
        </w:rPr>
        <w:t xml:space="preserve"> District Commissioner</w:t>
      </w:r>
      <w:r w:rsidR="002163ED">
        <w:rPr>
          <w:rFonts w:asciiTheme="minorHAnsi" w:hAnsiTheme="minorHAnsi" w:cstheme="minorHAnsi"/>
          <w:sz w:val="22"/>
          <w:szCs w:val="22"/>
        </w:rPr>
        <w:t>, and</w:t>
      </w:r>
      <w:r w:rsidR="002163ED" w:rsidRPr="000D4BBD">
        <w:rPr>
          <w:rFonts w:asciiTheme="minorHAnsi" w:hAnsiTheme="minorHAnsi" w:cstheme="minorHAnsi"/>
          <w:sz w:val="22"/>
          <w:szCs w:val="22"/>
        </w:rPr>
        <w:t xml:space="preserve"> </w:t>
      </w:r>
      <w:r w:rsidR="009371B7" w:rsidRPr="000D4BBD">
        <w:rPr>
          <w:rFonts w:asciiTheme="minorHAnsi" w:hAnsiTheme="minorHAnsi" w:cstheme="minorHAnsi"/>
          <w:sz w:val="22"/>
          <w:szCs w:val="22"/>
        </w:rPr>
        <w:t>Wayne Uthe, 2</w:t>
      </w:r>
      <w:r w:rsidR="009371B7" w:rsidRPr="000D4BBD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9371B7" w:rsidRPr="000D4BBD">
        <w:rPr>
          <w:rFonts w:asciiTheme="minorHAnsi" w:hAnsiTheme="minorHAnsi" w:cstheme="minorHAnsi"/>
          <w:sz w:val="22"/>
          <w:szCs w:val="22"/>
        </w:rPr>
        <w:t xml:space="preserve"> District Commissioner</w:t>
      </w:r>
      <w:r w:rsidR="009371B7" w:rsidRPr="000D4BBD">
        <w:rPr>
          <w:rFonts w:asciiTheme="minorHAnsi" w:hAnsiTheme="minorHAnsi" w:cstheme="minorHAnsi"/>
          <w:sz w:val="22"/>
          <w:szCs w:val="22"/>
        </w:rPr>
        <w:t xml:space="preserve"> </w:t>
      </w:r>
      <w:r w:rsidRPr="000D4BBD">
        <w:rPr>
          <w:rFonts w:asciiTheme="minorHAnsi" w:hAnsiTheme="minorHAnsi" w:cstheme="minorHAnsi"/>
          <w:sz w:val="22"/>
          <w:szCs w:val="22"/>
        </w:rPr>
        <w:t>w</w:t>
      </w:r>
      <w:r w:rsidR="002163ED">
        <w:rPr>
          <w:rFonts w:asciiTheme="minorHAnsi" w:hAnsiTheme="minorHAnsi" w:cstheme="minorHAnsi"/>
          <w:sz w:val="22"/>
          <w:szCs w:val="22"/>
        </w:rPr>
        <w:t>ere</w:t>
      </w:r>
      <w:r w:rsidRPr="000D4BBD">
        <w:rPr>
          <w:rFonts w:asciiTheme="minorHAnsi" w:hAnsiTheme="minorHAnsi" w:cstheme="minorHAnsi"/>
          <w:sz w:val="22"/>
          <w:szCs w:val="22"/>
        </w:rPr>
        <w:t xml:space="preserve"> present</w:t>
      </w:r>
      <w:r w:rsidR="00047B90">
        <w:rPr>
          <w:rFonts w:asciiTheme="minorHAnsi" w:hAnsiTheme="minorHAnsi" w:cstheme="minorHAnsi"/>
          <w:sz w:val="22"/>
          <w:szCs w:val="22"/>
        </w:rPr>
        <w:t>.</w:t>
      </w:r>
    </w:p>
    <w:p w14:paraId="0B716051" w14:textId="77777777" w:rsidR="002C35A5" w:rsidRDefault="002C35A5" w:rsidP="002C35A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3B0630E" w14:textId="4EF9DDFF" w:rsidR="002B0830" w:rsidRDefault="004F7C95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Aaron Piburn, Assessor, and Annie Gibson, Prosecutor, met with the Commission to discuss their proposed budgets.</w:t>
      </w:r>
    </w:p>
    <w:p w14:paraId="6BFBB1A3" w14:textId="31DAA0B8" w:rsidR="002163ED" w:rsidRDefault="002163E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B5478E7" w14:textId="17D2183E" w:rsidR="002163ED" w:rsidRDefault="00B63E16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 was held regarding the possibility of giving raises this year. Wayne Uthe made a motion to give $0.50 per hour to the hourly employees, David Cox seconded.  3-Aye, 0-No.  Motion passed</w:t>
      </w:r>
    </w:p>
    <w:p w14:paraId="70080223" w14:textId="7E46FD7C" w:rsidR="002163ED" w:rsidRDefault="002163E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4777928" w14:textId="766FB7CA" w:rsidR="002163ED" w:rsidRDefault="002163E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6EAAC6E" w14:textId="63E5CF1A" w:rsidR="002163ED" w:rsidRDefault="002163E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246FBCE" w14:textId="7836BBC4" w:rsidR="002163ED" w:rsidRDefault="002163E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6CE354E" w14:textId="0FDFDFDC" w:rsidR="002163ED" w:rsidRDefault="002163E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A9BAB54" w14:textId="77777777" w:rsidR="002163ED" w:rsidRDefault="002163E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CF85B39" w14:textId="1B43B28D" w:rsidR="00BD01B8" w:rsidRPr="000D4BBD" w:rsidRDefault="00F7629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D4BBD">
        <w:rPr>
          <w:rFonts w:asciiTheme="minorHAnsi" w:hAnsiTheme="minorHAnsi" w:cstheme="minorHAnsi"/>
          <w:sz w:val="22"/>
          <w:szCs w:val="22"/>
        </w:rPr>
        <w:t xml:space="preserve">Meeting was adjourned </w:t>
      </w:r>
      <w:r w:rsidR="002B0830">
        <w:rPr>
          <w:rFonts w:asciiTheme="minorHAnsi" w:hAnsiTheme="minorHAnsi" w:cstheme="minorHAnsi"/>
          <w:sz w:val="22"/>
          <w:szCs w:val="22"/>
        </w:rPr>
        <w:t xml:space="preserve">at </w:t>
      </w:r>
      <w:r w:rsidR="00B63E16">
        <w:rPr>
          <w:rFonts w:asciiTheme="minorHAnsi" w:hAnsiTheme="minorHAnsi" w:cstheme="minorHAnsi"/>
          <w:sz w:val="22"/>
          <w:szCs w:val="22"/>
        </w:rPr>
        <w:t>11</w:t>
      </w:r>
      <w:r w:rsidRPr="000D4BBD">
        <w:rPr>
          <w:rFonts w:asciiTheme="minorHAnsi" w:hAnsiTheme="minorHAnsi" w:cstheme="minorHAnsi"/>
          <w:sz w:val="22"/>
          <w:szCs w:val="22"/>
        </w:rPr>
        <w:t>:</w:t>
      </w:r>
      <w:r w:rsidR="00C60C7B">
        <w:rPr>
          <w:rFonts w:asciiTheme="minorHAnsi" w:hAnsiTheme="minorHAnsi" w:cstheme="minorHAnsi"/>
          <w:sz w:val="22"/>
          <w:szCs w:val="22"/>
        </w:rPr>
        <w:t>3</w:t>
      </w:r>
      <w:r w:rsidR="002B0830">
        <w:rPr>
          <w:rFonts w:asciiTheme="minorHAnsi" w:hAnsiTheme="minorHAnsi" w:cstheme="minorHAnsi"/>
          <w:sz w:val="22"/>
          <w:szCs w:val="22"/>
        </w:rPr>
        <w:t>0</w:t>
      </w:r>
      <w:r w:rsidRPr="000D4BBD">
        <w:rPr>
          <w:rFonts w:asciiTheme="minorHAnsi" w:hAnsiTheme="minorHAnsi" w:cstheme="minorHAnsi"/>
          <w:sz w:val="22"/>
          <w:szCs w:val="22"/>
        </w:rPr>
        <w:t xml:space="preserve"> </w:t>
      </w:r>
      <w:r w:rsidR="00B63E16">
        <w:rPr>
          <w:rFonts w:asciiTheme="minorHAnsi" w:hAnsiTheme="minorHAnsi" w:cstheme="minorHAnsi"/>
          <w:sz w:val="22"/>
          <w:szCs w:val="22"/>
        </w:rPr>
        <w:t>a</w:t>
      </w:r>
      <w:r w:rsidRPr="000D4BBD">
        <w:rPr>
          <w:rFonts w:asciiTheme="minorHAnsi" w:hAnsiTheme="minorHAnsi" w:cstheme="minorHAnsi"/>
          <w:sz w:val="22"/>
          <w:szCs w:val="22"/>
        </w:rPr>
        <w:t>m</w:t>
      </w:r>
    </w:p>
    <w:p w14:paraId="31701DEC" w14:textId="77777777" w:rsidR="00081C1D" w:rsidRPr="00081C1D" w:rsidRDefault="00081C1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3538B93B" w14:textId="77777777" w:rsidR="00081C1D" w:rsidRPr="00081C1D" w:rsidRDefault="00081C1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Approved: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</w:p>
    <w:p w14:paraId="5C26E5BF" w14:textId="77777777" w:rsidR="00081C1D" w:rsidRPr="00081C1D" w:rsidRDefault="00081C1D" w:rsidP="00081C1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_______________________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_______________________</w:t>
      </w:r>
    </w:p>
    <w:p w14:paraId="5B48BE01" w14:textId="77777777" w:rsidR="00081C1D" w:rsidRPr="00081C1D" w:rsidRDefault="00081C1D" w:rsidP="00081C1D">
      <w:pPr>
        <w:widowControl/>
        <w:autoSpaceDN/>
        <w:jc w:val="center"/>
        <w:rPr>
          <w:rFonts w:asciiTheme="minorHAnsi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   Presiding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1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st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2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nd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</w:p>
    <w:p w14:paraId="10AE229A" w14:textId="77777777" w:rsidR="00081C1D" w:rsidRPr="00081C1D" w:rsidRDefault="00081C1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Attest:</w:t>
      </w:r>
    </w:p>
    <w:p w14:paraId="6EEA8839" w14:textId="598B2331" w:rsidR="00BD01B8" w:rsidRPr="000D4BBD" w:rsidRDefault="00081C1D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  <w:r w:rsidR="00284DFD">
        <w:rPr>
          <w:rFonts w:asciiTheme="minorHAnsi" w:hAnsiTheme="minorHAnsi" w:cstheme="minorHAnsi"/>
          <w:sz w:val="22"/>
          <w:szCs w:val="22"/>
        </w:rPr>
        <w:tab/>
      </w:r>
      <w:r w:rsidR="00284DFD">
        <w:rPr>
          <w:rFonts w:asciiTheme="minorHAnsi" w:hAnsiTheme="minorHAnsi" w:cstheme="minorHAnsi"/>
          <w:sz w:val="22"/>
          <w:szCs w:val="22"/>
        </w:rPr>
        <w:tab/>
      </w:r>
      <w:r w:rsidR="00284DFD">
        <w:rPr>
          <w:rFonts w:asciiTheme="minorHAnsi" w:hAnsiTheme="minorHAnsi" w:cstheme="minorHAnsi"/>
          <w:sz w:val="22"/>
          <w:szCs w:val="22"/>
        </w:rPr>
        <w:tab/>
      </w:r>
      <w:r w:rsidR="00284DFD">
        <w:rPr>
          <w:rFonts w:asciiTheme="minorHAnsi" w:hAnsiTheme="minorHAnsi" w:cstheme="minorHAnsi"/>
          <w:sz w:val="22"/>
          <w:szCs w:val="22"/>
        </w:rPr>
        <w:tab/>
      </w:r>
      <w:r w:rsidR="00F7629F" w:rsidRPr="000D4BBD">
        <w:rPr>
          <w:rFonts w:asciiTheme="minorHAnsi" w:hAnsiTheme="minorHAnsi" w:cstheme="minorHAnsi"/>
          <w:sz w:val="22"/>
          <w:szCs w:val="22"/>
        </w:rPr>
        <w:t>6</w:t>
      </w:r>
      <w:r w:rsidR="005F78D4">
        <w:rPr>
          <w:rFonts w:asciiTheme="minorHAnsi" w:hAnsiTheme="minorHAnsi" w:cstheme="minorHAnsi"/>
          <w:sz w:val="22"/>
          <w:szCs w:val="22"/>
        </w:rPr>
        <w:t>2</w:t>
      </w:r>
      <w:r w:rsidR="002163ED">
        <w:rPr>
          <w:rFonts w:asciiTheme="minorHAnsi" w:hAnsiTheme="minorHAnsi" w:cstheme="minorHAnsi"/>
          <w:sz w:val="22"/>
          <w:szCs w:val="22"/>
        </w:rPr>
        <w:t>4</w:t>
      </w:r>
    </w:p>
    <w:sectPr w:rsidR="00BD01B8" w:rsidRPr="000D4BBD" w:rsidSect="00A76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01D3" w14:textId="77777777" w:rsidR="00F4343D" w:rsidRDefault="00F7629F">
      <w:pPr>
        <w:rPr>
          <w:rFonts w:hint="eastAsia"/>
        </w:rPr>
      </w:pPr>
      <w:r>
        <w:separator/>
      </w:r>
    </w:p>
  </w:endnote>
  <w:endnote w:type="continuationSeparator" w:id="0">
    <w:p w14:paraId="7C18C06A" w14:textId="77777777" w:rsidR="00F4343D" w:rsidRDefault="00F762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AEAE" w14:textId="77777777" w:rsidR="00503FEF" w:rsidRDefault="00503FEF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3D52" w14:textId="77777777" w:rsidR="00503FEF" w:rsidRDefault="00503FEF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078A" w14:textId="77777777" w:rsidR="00503FEF" w:rsidRDefault="00503FE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E80C" w14:textId="77777777" w:rsidR="00F4343D" w:rsidRDefault="00F7629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91C1069" w14:textId="77777777" w:rsidR="00F4343D" w:rsidRDefault="00F762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98FF" w14:textId="27AC3FFE" w:rsidR="00503FEF" w:rsidRDefault="00BA508F">
    <w:pPr>
      <w:pStyle w:val="Header"/>
      <w:rPr>
        <w:rFonts w:hint="eastAsia"/>
      </w:rPr>
    </w:pPr>
    <w:r>
      <w:rPr>
        <w:noProof/>
      </w:rPr>
      <w:pict w14:anchorId="0F46BC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553797" o:spid="_x0000_s2059" type="#_x0000_t136" style="position:absolute;margin-left:0;margin-top:0;width:609.25pt;height:9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C6A6" w14:textId="0C95C464" w:rsidR="00503FEF" w:rsidRDefault="00BA508F">
    <w:pPr>
      <w:pStyle w:val="Header"/>
      <w:rPr>
        <w:rFonts w:hint="eastAsia"/>
      </w:rPr>
    </w:pPr>
    <w:r>
      <w:rPr>
        <w:noProof/>
      </w:rPr>
      <w:pict w14:anchorId="3D3A9C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553798" o:spid="_x0000_s2060" type="#_x0000_t136" style="position:absolute;margin-left:0;margin-top:0;width:609.25pt;height:9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33ED" w14:textId="1669379C" w:rsidR="00503FEF" w:rsidRDefault="00BA508F">
    <w:pPr>
      <w:pStyle w:val="Header"/>
      <w:rPr>
        <w:rFonts w:hint="eastAsia"/>
      </w:rPr>
    </w:pPr>
    <w:r>
      <w:rPr>
        <w:noProof/>
      </w:rPr>
      <w:pict w14:anchorId="1E2BEE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553796" o:spid="_x0000_s2058" type="#_x0000_t136" style="position:absolute;margin-left:0;margin-top:0;width:609.25pt;height:9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9"/>
  <w:autoHyphenation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B8"/>
    <w:rsid w:val="00047B90"/>
    <w:rsid w:val="00056D67"/>
    <w:rsid w:val="00070B1D"/>
    <w:rsid w:val="00081C1D"/>
    <w:rsid w:val="000A0D73"/>
    <w:rsid w:val="000B09EB"/>
    <w:rsid w:val="000D4BBD"/>
    <w:rsid w:val="000F4EF8"/>
    <w:rsid w:val="000F7165"/>
    <w:rsid w:val="00115E7D"/>
    <w:rsid w:val="001216FA"/>
    <w:rsid w:val="001261E7"/>
    <w:rsid w:val="00175B29"/>
    <w:rsid w:val="00186F52"/>
    <w:rsid w:val="001C3F3E"/>
    <w:rsid w:val="002163ED"/>
    <w:rsid w:val="00223456"/>
    <w:rsid w:val="00237567"/>
    <w:rsid w:val="0025253C"/>
    <w:rsid w:val="0027712E"/>
    <w:rsid w:val="00284DFD"/>
    <w:rsid w:val="00292460"/>
    <w:rsid w:val="002B0830"/>
    <w:rsid w:val="002C35A5"/>
    <w:rsid w:val="002D4206"/>
    <w:rsid w:val="002F09C5"/>
    <w:rsid w:val="003529E6"/>
    <w:rsid w:val="0038768D"/>
    <w:rsid w:val="003933A4"/>
    <w:rsid w:val="003E2069"/>
    <w:rsid w:val="003E767B"/>
    <w:rsid w:val="00427CB0"/>
    <w:rsid w:val="004E6E09"/>
    <w:rsid w:val="004F2FDD"/>
    <w:rsid w:val="004F7C95"/>
    <w:rsid w:val="00503FEF"/>
    <w:rsid w:val="00586764"/>
    <w:rsid w:val="005C64AD"/>
    <w:rsid w:val="005F78D4"/>
    <w:rsid w:val="00630770"/>
    <w:rsid w:val="00635D79"/>
    <w:rsid w:val="00636B18"/>
    <w:rsid w:val="006431BE"/>
    <w:rsid w:val="006D1B6C"/>
    <w:rsid w:val="006D4F3B"/>
    <w:rsid w:val="006D7737"/>
    <w:rsid w:val="007407A4"/>
    <w:rsid w:val="00777198"/>
    <w:rsid w:val="00804B37"/>
    <w:rsid w:val="008061AF"/>
    <w:rsid w:val="0083697A"/>
    <w:rsid w:val="00843400"/>
    <w:rsid w:val="008676CA"/>
    <w:rsid w:val="008813FC"/>
    <w:rsid w:val="008963D7"/>
    <w:rsid w:val="008B2AD8"/>
    <w:rsid w:val="008E01DB"/>
    <w:rsid w:val="008E1750"/>
    <w:rsid w:val="0093557E"/>
    <w:rsid w:val="009371B7"/>
    <w:rsid w:val="009A03E8"/>
    <w:rsid w:val="009A7CAA"/>
    <w:rsid w:val="00A35318"/>
    <w:rsid w:val="00A57020"/>
    <w:rsid w:val="00A74588"/>
    <w:rsid w:val="00A76326"/>
    <w:rsid w:val="00A76889"/>
    <w:rsid w:val="00A93012"/>
    <w:rsid w:val="00A95488"/>
    <w:rsid w:val="00AA3CE4"/>
    <w:rsid w:val="00AC027D"/>
    <w:rsid w:val="00AF17FA"/>
    <w:rsid w:val="00B207EE"/>
    <w:rsid w:val="00B50E12"/>
    <w:rsid w:val="00B63E16"/>
    <w:rsid w:val="00B80705"/>
    <w:rsid w:val="00BA508F"/>
    <w:rsid w:val="00BC08DD"/>
    <w:rsid w:val="00BD01B8"/>
    <w:rsid w:val="00C172A6"/>
    <w:rsid w:val="00C60C7B"/>
    <w:rsid w:val="00CD01A6"/>
    <w:rsid w:val="00CD63FF"/>
    <w:rsid w:val="00D1141F"/>
    <w:rsid w:val="00D336CB"/>
    <w:rsid w:val="00D8383F"/>
    <w:rsid w:val="00E22E17"/>
    <w:rsid w:val="00E67016"/>
    <w:rsid w:val="00E86522"/>
    <w:rsid w:val="00ED3EC7"/>
    <w:rsid w:val="00F21E52"/>
    <w:rsid w:val="00F4343D"/>
    <w:rsid w:val="00F514A4"/>
    <w:rsid w:val="00F7629F"/>
    <w:rsid w:val="00FA4F89"/>
    <w:rsid w:val="00FB73E2"/>
    <w:rsid w:val="00FC47AC"/>
    <w:rsid w:val="00FC60B9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54AB50C2"/>
  <w15:docId w15:val="{F36EA915-F5CC-468E-B688-39572A30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03F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03FE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03F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03FEF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E0EB-583C-4A3C-9F71-792A83EC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Corwin</dc:creator>
  <cp:lastModifiedBy>Ronetta Burton</cp:lastModifiedBy>
  <cp:revision>5</cp:revision>
  <cp:lastPrinted>2022-02-07T23:42:00Z</cp:lastPrinted>
  <dcterms:created xsi:type="dcterms:W3CDTF">2022-02-07T23:31:00Z</dcterms:created>
  <dcterms:modified xsi:type="dcterms:W3CDTF">2022-02-07T23:45:00Z</dcterms:modified>
</cp:coreProperties>
</file>